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10" w:rsidRDefault="001B0BB4" w:rsidP="001B0BB4">
      <w:pPr>
        <w:jc w:val="center"/>
        <w:rPr>
          <w:b/>
        </w:rPr>
      </w:pPr>
      <w:r w:rsidRPr="001B0BB4">
        <w:rPr>
          <w:b/>
        </w:rPr>
        <w:t xml:space="preserve">Dreambuilder 22:  Specifications Addendum </w:t>
      </w:r>
      <w:r w:rsidR="00394B03">
        <w:rPr>
          <w:b/>
        </w:rPr>
        <w:t>6/7</w:t>
      </w:r>
      <w:r w:rsidRPr="001B0BB4">
        <w:rPr>
          <w:b/>
        </w:rPr>
        <w:t>/14</w:t>
      </w:r>
    </w:p>
    <w:p w:rsidR="00AB0784" w:rsidRPr="00AB0784" w:rsidRDefault="00AB0784" w:rsidP="00AB0784">
      <w:pPr>
        <w:pStyle w:val="NoSpacing"/>
        <w:rPr>
          <w:b/>
        </w:rPr>
      </w:pPr>
      <w:r w:rsidRPr="00AB0784">
        <w:rPr>
          <w:b/>
        </w:rPr>
        <w:t xml:space="preserve">Appliances:  </w:t>
      </w:r>
    </w:p>
    <w:p w:rsidR="00AB0784" w:rsidRDefault="00AB0784" w:rsidP="00AB0784">
      <w:pPr>
        <w:pStyle w:val="NoSpacing"/>
      </w:pPr>
    </w:p>
    <w:tbl>
      <w:tblPr>
        <w:tblStyle w:val="TableGrid"/>
        <w:tblW w:w="13374" w:type="dxa"/>
        <w:tblLook w:val="04A0"/>
      </w:tblPr>
      <w:tblGrid>
        <w:gridCol w:w="2448"/>
        <w:gridCol w:w="2196"/>
        <w:gridCol w:w="2196"/>
        <w:gridCol w:w="1998"/>
        <w:gridCol w:w="2340"/>
        <w:gridCol w:w="2196"/>
      </w:tblGrid>
      <w:tr w:rsidR="00AB0784" w:rsidTr="008C15D6">
        <w:tc>
          <w:tcPr>
            <w:tcW w:w="2448" w:type="dxa"/>
          </w:tcPr>
          <w:p w:rsidR="00AB0784" w:rsidRPr="00190A63" w:rsidRDefault="00AB0784" w:rsidP="008C15D6">
            <w:pPr>
              <w:pStyle w:val="NoSpacing"/>
              <w:rPr>
                <w:b/>
              </w:rPr>
            </w:pPr>
            <w:r>
              <w:rPr>
                <w:b/>
              </w:rPr>
              <w:t>Appliance</w:t>
            </w:r>
          </w:p>
        </w:tc>
        <w:tc>
          <w:tcPr>
            <w:tcW w:w="2196" w:type="dxa"/>
          </w:tcPr>
          <w:p w:rsidR="00AB0784" w:rsidRPr="00190A63" w:rsidRDefault="00AB0784" w:rsidP="008C15D6">
            <w:pPr>
              <w:pStyle w:val="NoSpacing"/>
              <w:rPr>
                <w:b/>
              </w:rPr>
            </w:pPr>
            <w:r w:rsidRPr="00190A63">
              <w:rPr>
                <w:b/>
              </w:rPr>
              <w:t>Location</w:t>
            </w:r>
          </w:p>
        </w:tc>
        <w:tc>
          <w:tcPr>
            <w:tcW w:w="2196" w:type="dxa"/>
          </w:tcPr>
          <w:p w:rsidR="00AB0784" w:rsidRPr="00190A63" w:rsidRDefault="00AB0784" w:rsidP="008C15D6">
            <w:pPr>
              <w:pStyle w:val="NoSpacing"/>
              <w:rPr>
                <w:b/>
              </w:rPr>
            </w:pPr>
            <w:r w:rsidRPr="00190A63">
              <w:rPr>
                <w:b/>
              </w:rPr>
              <w:t>Manufacturer</w:t>
            </w:r>
          </w:p>
        </w:tc>
        <w:tc>
          <w:tcPr>
            <w:tcW w:w="1998" w:type="dxa"/>
          </w:tcPr>
          <w:p w:rsidR="00AB0784" w:rsidRPr="00190A63" w:rsidRDefault="00AB0784" w:rsidP="008C15D6">
            <w:pPr>
              <w:pStyle w:val="NoSpacing"/>
              <w:rPr>
                <w:b/>
              </w:rPr>
            </w:pPr>
            <w:r w:rsidRPr="00190A63">
              <w:rPr>
                <w:b/>
              </w:rPr>
              <w:t>Model Number</w:t>
            </w:r>
          </w:p>
        </w:tc>
        <w:tc>
          <w:tcPr>
            <w:tcW w:w="2340" w:type="dxa"/>
          </w:tcPr>
          <w:p w:rsidR="00AB0784" w:rsidRPr="00190A63" w:rsidRDefault="00AB0784" w:rsidP="008C15D6">
            <w:pPr>
              <w:pStyle w:val="NoSpacing"/>
              <w:rPr>
                <w:b/>
              </w:rPr>
            </w:pPr>
            <w:r w:rsidRPr="00190A63">
              <w:rPr>
                <w:b/>
              </w:rPr>
              <w:t>Finish</w:t>
            </w:r>
          </w:p>
        </w:tc>
        <w:tc>
          <w:tcPr>
            <w:tcW w:w="2196" w:type="dxa"/>
          </w:tcPr>
          <w:p w:rsidR="00AB0784" w:rsidRPr="00190A63" w:rsidRDefault="00AB0784" w:rsidP="008C15D6">
            <w:pPr>
              <w:pStyle w:val="NoSpacing"/>
              <w:rPr>
                <w:b/>
              </w:rPr>
            </w:pPr>
            <w:r w:rsidRPr="00190A63">
              <w:rPr>
                <w:b/>
              </w:rPr>
              <w:t>Notes</w:t>
            </w:r>
          </w:p>
        </w:tc>
      </w:tr>
      <w:tr w:rsidR="00AB0784" w:rsidTr="008C15D6">
        <w:tc>
          <w:tcPr>
            <w:tcW w:w="2448" w:type="dxa"/>
          </w:tcPr>
          <w:p w:rsidR="00AB0784" w:rsidRDefault="00AB0784" w:rsidP="008C15D6">
            <w:pPr>
              <w:pStyle w:val="NoSpacing"/>
            </w:pPr>
            <w:r>
              <w:t>Cooktop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Kitchen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Thermador</w:t>
            </w:r>
          </w:p>
        </w:tc>
        <w:tc>
          <w:tcPr>
            <w:tcW w:w="1998" w:type="dxa"/>
          </w:tcPr>
          <w:p w:rsidR="00AB0784" w:rsidRPr="009D424F" w:rsidRDefault="00AB0784" w:rsidP="008C15D6">
            <w:pPr>
              <w:pStyle w:val="NoSpacing"/>
            </w:pPr>
            <w:r w:rsidRPr="009D424F">
              <w:t>SGS365FS</w:t>
            </w:r>
          </w:p>
        </w:tc>
        <w:tc>
          <w:tcPr>
            <w:tcW w:w="2340" w:type="dxa"/>
          </w:tcPr>
          <w:p w:rsidR="00AB0784" w:rsidRDefault="00AB0784" w:rsidP="008C15D6">
            <w:pPr>
              <w:pStyle w:val="NoSpacing"/>
            </w:pPr>
            <w:r>
              <w:t>Stainless, Masterpiece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36” w/LP kit</w:t>
            </w:r>
          </w:p>
        </w:tc>
      </w:tr>
      <w:tr w:rsidR="00AB0784" w:rsidTr="008C15D6">
        <w:tc>
          <w:tcPr>
            <w:tcW w:w="2448" w:type="dxa"/>
          </w:tcPr>
          <w:p w:rsidR="00AB0784" w:rsidRPr="00FF5001" w:rsidRDefault="00AB0784" w:rsidP="008C15D6">
            <w:pPr>
              <w:pStyle w:val="NoSpacing"/>
            </w:pPr>
            <w:r w:rsidRPr="00FF5001">
              <w:t>Hood</w:t>
            </w:r>
          </w:p>
        </w:tc>
        <w:tc>
          <w:tcPr>
            <w:tcW w:w="2196" w:type="dxa"/>
          </w:tcPr>
          <w:p w:rsidR="00AB0784" w:rsidRPr="00FF5001" w:rsidRDefault="00AB0784" w:rsidP="008C15D6">
            <w:pPr>
              <w:pStyle w:val="NoSpacing"/>
            </w:pPr>
            <w:r w:rsidRPr="00FF5001">
              <w:t>Kitchen</w:t>
            </w:r>
          </w:p>
        </w:tc>
        <w:tc>
          <w:tcPr>
            <w:tcW w:w="2196" w:type="dxa"/>
          </w:tcPr>
          <w:p w:rsidR="00AB0784" w:rsidRPr="00FF5001" w:rsidRDefault="00AB0784" w:rsidP="008C15D6">
            <w:pPr>
              <w:pStyle w:val="NoSpacing"/>
            </w:pPr>
            <w:r w:rsidRPr="00FF5001">
              <w:t>Thermador</w:t>
            </w:r>
          </w:p>
        </w:tc>
        <w:tc>
          <w:tcPr>
            <w:tcW w:w="1998" w:type="dxa"/>
          </w:tcPr>
          <w:p w:rsidR="00AB0784" w:rsidRPr="00FF5001" w:rsidRDefault="00FF5001" w:rsidP="008C15D6">
            <w:pPr>
              <w:pStyle w:val="NoSpacing"/>
            </w:pPr>
            <w:r w:rsidRPr="00FF5001">
              <w:t>PH36HS + blower</w:t>
            </w:r>
          </w:p>
        </w:tc>
        <w:tc>
          <w:tcPr>
            <w:tcW w:w="2340" w:type="dxa"/>
          </w:tcPr>
          <w:p w:rsidR="00AB0784" w:rsidRPr="00FF5001" w:rsidRDefault="00AB0784" w:rsidP="00FF5001">
            <w:pPr>
              <w:pStyle w:val="NoSpacing"/>
            </w:pPr>
            <w:r w:rsidRPr="00FF5001">
              <w:t xml:space="preserve">Stainless, </w:t>
            </w:r>
            <w:r w:rsidR="00FF5001" w:rsidRPr="00FF5001">
              <w:t>Professional</w:t>
            </w:r>
          </w:p>
        </w:tc>
        <w:tc>
          <w:tcPr>
            <w:tcW w:w="2196" w:type="dxa"/>
          </w:tcPr>
          <w:p w:rsidR="00AB0784" w:rsidRPr="00FF5001" w:rsidRDefault="00AB0784" w:rsidP="00FF5001">
            <w:pPr>
              <w:pStyle w:val="NoSpacing"/>
            </w:pPr>
            <w:r w:rsidRPr="00FF5001">
              <w:t xml:space="preserve">36” </w:t>
            </w:r>
            <w:r w:rsidR="00FF5001" w:rsidRPr="00FF5001">
              <w:t>awning</w:t>
            </w:r>
          </w:p>
        </w:tc>
      </w:tr>
      <w:tr w:rsidR="00AB0784" w:rsidTr="008C15D6">
        <w:tc>
          <w:tcPr>
            <w:tcW w:w="2448" w:type="dxa"/>
          </w:tcPr>
          <w:p w:rsidR="00AB0784" w:rsidRDefault="00AB0784" w:rsidP="008C15D6">
            <w:pPr>
              <w:pStyle w:val="NoSpacing"/>
            </w:pPr>
            <w:r>
              <w:t>Wall oven/micro combo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Kitchen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Thermador</w:t>
            </w:r>
          </w:p>
        </w:tc>
        <w:tc>
          <w:tcPr>
            <w:tcW w:w="1998" w:type="dxa"/>
          </w:tcPr>
          <w:p w:rsidR="00AB0784" w:rsidRPr="009D424F" w:rsidRDefault="00AB0784" w:rsidP="008C15D6">
            <w:pPr>
              <w:pStyle w:val="NoSpacing"/>
            </w:pPr>
            <w:r w:rsidRPr="009D424F">
              <w:t>MEDMC301JS</w:t>
            </w:r>
          </w:p>
        </w:tc>
        <w:tc>
          <w:tcPr>
            <w:tcW w:w="2340" w:type="dxa"/>
          </w:tcPr>
          <w:p w:rsidR="00AB0784" w:rsidRDefault="00AB0784" w:rsidP="008C15D6">
            <w:pPr>
              <w:pStyle w:val="NoSpacing"/>
            </w:pPr>
            <w:r>
              <w:t>Stainless, Masterpiece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2448" w:type="dxa"/>
          </w:tcPr>
          <w:p w:rsidR="00AB0784" w:rsidRDefault="00AB0784" w:rsidP="008C15D6">
            <w:pPr>
              <w:pStyle w:val="NoSpacing"/>
            </w:pPr>
            <w:r>
              <w:t>Refrigerator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Kitchen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Thermador</w:t>
            </w:r>
          </w:p>
        </w:tc>
        <w:tc>
          <w:tcPr>
            <w:tcW w:w="1998" w:type="dxa"/>
          </w:tcPr>
          <w:p w:rsidR="00AB0784" w:rsidRPr="009D424F" w:rsidRDefault="00AB0784" w:rsidP="008C15D6">
            <w:pPr>
              <w:pStyle w:val="NoSpacing"/>
            </w:pPr>
            <w:r w:rsidRPr="009D424F">
              <w:t>T42BD810NS</w:t>
            </w:r>
          </w:p>
        </w:tc>
        <w:tc>
          <w:tcPr>
            <w:tcW w:w="2340" w:type="dxa"/>
          </w:tcPr>
          <w:p w:rsidR="00AB0784" w:rsidRDefault="00AB0784" w:rsidP="008C15D6">
            <w:pPr>
              <w:pStyle w:val="NoSpacing"/>
            </w:pPr>
            <w:r>
              <w:t>Stainless, Masterpiece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42” built-in w/dispenser and water line</w:t>
            </w:r>
          </w:p>
        </w:tc>
      </w:tr>
      <w:tr w:rsidR="00AB0784" w:rsidTr="008C15D6">
        <w:tc>
          <w:tcPr>
            <w:tcW w:w="2448" w:type="dxa"/>
          </w:tcPr>
          <w:p w:rsidR="00AB0784" w:rsidRDefault="00AB0784" w:rsidP="008C15D6">
            <w:pPr>
              <w:pStyle w:val="NoSpacing"/>
            </w:pPr>
            <w:r>
              <w:t>Dishwasher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Kitchen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Thermador</w:t>
            </w:r>
          </w:p>
        </w:tc>
        <w:tc>
          <w:tcPr>
            <w:tcW w:w="1998" w:type="dxa"/>
          </w:tcPr>
          <w:p w:rsidR="00AB0784" w:rsidRPr="009D424F" w:rsidRDefault="00AB0784" w:rsidP="008C15D6">
            <w:pPr>
              <w:pStyle w:val="NoSpacing"/>
            </w:pPr>
            <w:r w:rsidRPr="009D424F">
              <w:t>DWHD440MFP</w:t>
            </w:r>
          </w:p>
        </w:tc>
        <w:tc>
          <w:tcPr>
            <w:tcW w:w="2340" w:type="dxa"/>
          </w:tcPr>
          <w:p w:rsidR="00AB0784" w:rsidRDefault="00AB0784" w:rsidP="008C15D6">
            <w:pPr>
              <w:pStyle w:val="NoSpacing"/>
            </w:pPr>
            <w:r>
              <w:t>Stainless, Masterpiece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2448" w:type="dxa"/>
          </w:tcPr>
          <w:p w:rsidR="00AB0784" w:rsidRDefault="00AB0784" w:rsidP="008C15D6">
            <w:pPr>
              <w:pStyle w:val="NoSpacing"/>
            </w:pPr>
            <w:r>
              <w:t>Disposer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Kitchen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KitchenAid</w:t>
            </w:r>
          </w:p>
        </w:tc>
        <w:tc>
          <w:tcPr>
            <w:tcW w:w="1998" w:type="dxa"/>
          </w:tcPr>
          <w:p w:rsidR="00AB0784" w:rsidRPr="009D424F" w:rsidRDefault="00AB0784" w:rsidP="008C15D6">
            <w:pPr>
              <w:pStyle w:val="NoSpacing"/>
            </w:pPr>
            <w:r w:rsidRPr="009D424F">
              <w:t>KCDS075T</w:t>
            </w:r>
          </w:p>
        </w:tc>
        <w:tc>
          <w:tcPr>
            <w:tcW w:w="2340" w:type="dxa"/>
          </w:tcPr>
          <w:p w:rsidR="00AB0784" w:rsidRDefault="00AB0784" w:rsidP="008C15D6">
            <w:pPr>
              <w:pStyle w:val="NoSpacing"/>
            </w:pPr>
            <w:r>
              <w:t>n/a</w:t>
            </w:r>
          </w:p>
        </w:tc>
        <w:tc>
          <w:tcPr>
            <w:tcW w:w="2196" w:type="dxa"/>
          </w:tcPr>
          <w:p w:rsidR="00AB0784" w:rsidRDefault="00AB0784" w:rsidP="008C15D6">
            <w:pPr>
              <w:pStyle w:val="NoSpacing"/>
            </w:pPr>
            <w:r>
              <w:t>¾ HP</w:t>
            </w:r>
          </w:p>
        </w:tc>
      </w:tr>
    </w:tbl>
    <w:p w:rsidR="00AB0784" w:rsidRDefault="00AB0784" w:rsidP="00AB0784"/>
    <w:p w:rsidR="00AB0784" w:rsidRDefault="00AB0784" w:rsidP="00AB0784">
      <w:r>
        <w:t>Please note the refrigerator has been reduced to 42” ILO 48” on plans.  The cabinetry and such to the right of the refrigerator will thus be widened by 6”.</w:t>
      </w:r>
    </w:p>
    <w:p w:rsidR="00AB0784" w:rsidRDefault="00AB0784" w:rsidP="00AB0784">
      <w:r>
        <w:rPr>
          <w:noProof/>
        </w:rPr>
        <w:drawing>
          <wp:inline distT="0" distB="0" distL="0" distR="0">
            <wp:extent cx="4686300" cy="26278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84" w:rsidRPr="00AB0784" w:rsidRDefault="00AB0784" w:rsidP="00AB0784">
      <w:pPr>
        <w:pStyle w:val="NoSpacing"/>
        <w:rPr>
          <w:b/>
        </w:rPr>
      </w:pPr>
      <w:r w:rsidRPr="00AB0784">
        <w:rPr>
          <w:b/>
        </w:rPr>
        <w:lastRenderedPageBreak/>
        <w:t xml:space="preserve">Specialties:  </w:t>
      </w:r>
    </w:p>
    <w:p w:rsidR="00AB0784" w:rsidRDefault="00AB0784" w:rsidP="00AB0784">
      <w:pPr>
        <w:pStyle w:val="NoSpacing"/>
      </w:pPr>
    </w:p>
    <w:tbl>
      <w:tblPr>
        <w:tblStyle w:val="TableGrid"/>
        <w:tblW w:w="13101" w:type="dxa"/>
        <w:tblLook w:val="04A0"/>
      </w:tblPr>
      <w:tblGrid>
        <w:gridCol w:w="2635"/>
        <w:gridCol w:w="3053"/>
        <w:gridCol w:w="2160"/>
        <w:gridCol w:w="2013"/>
        <w:gridCol w:w="3240"/>
      </w:tblGrid>
      <w:tr w:rsidR="00AB0784" w:rsidTr="008C15D6">
        <w:tc>
          <w:tcPr>
            <w:tcW w:w="13101" w:type="dxa"/>
            <w:gridSpan w:val="5"/>
          </w:tcPr>
          <w:p w:rsidR="00AB0784" w:rsidRPr="0029372D" w:rsidRDefault="00AB0784" w:rsidP="008C15D6">
            <w:pPr>
              <w:pStyle w:val="NoSpacing"/>
              <w:rPr>
                <w:b/>
              </w:rPr>
            </w:pPr>
            <w:r w:rsidRPr="0029372D">
              <w:rPr>
                <w:b/>
              </w:rPr>
              <w:t>Shelving:</w:t>
            </w:r>
          </w:p>
          <w:p w:rsidR="00AB0784" w:rsidRPr="00BE1821" w:rsidRDefault="00AB0784" w:rsidP="008C15D6">
            <w:pPr>
              <w:pStyle w:val="NoSpacing"/>
              <w:rPr>
                <w:b/>
              </w:rPr>
            </w:pPr>
          </w:p>
        </w:tc>
      </w:tr>
      <w:tr w:rsidR="00AB0784" w:rsidTr="008C15D6">
        <w:tc>
          <w:tcPr>
            <w:tcW w:w="2635" w:type="dxa"/>
          </w:tcPr>
          <w:p w:rsidR="00AB0784" w:rsidRPr="00BE1821" w:rsidRDefault="00AB0784" w:rsidP="008C15D6">
            <w:pPr>
              <w:pStyle w:val="NoSpacing"/>
              <w:rPr>
                <w:b/>
              </w:rPr>
            </w:pPr>
            <w:r w:rsidRPr="00BE1821">
              <w:rPr>
                <w:b/>
              </w:rPr>
              <w:t>Location</w:t>
            </w:r>
          </w:p>
        </w:tc>
        <w:tc>
          <w:tcPr>
            <w:tcW w:w="3053" w:type="dxa"/>
          </w:tcPr>
          <w:p w:rsidR="00AB0784" w:rsidRPr="00BE1821" w:rsidRDefault="00AB0784" w:rsidP="008C15D6">
            <w:pPr>
              <w:pStyle w:val="NoSpacing"/>
              <w:rPr>
                <w:b/>
              </w:rPr>
            </w:pPr>
            <w:r w:rsidRPr="00BE1821">
              <w:rPr>
                <w:b/>
              </w:rPr>
              <w:t>Style</w:t>
            </w:r>
          </w:p>
        </w:tc>
        <w:tc>
          <w:tcPr>
            <w:tcW w:w="2160" w:type="dxa"/>
          </w:tcPr>
          <w:p w:rsidR="00AB0784" w:rsidRPr="00BE1821" w:rsidRDefault="00AB0784" w:rsidP="008C15D6">
            <w:pPr>
              <w:pStyle w:val="NoSpacing"/>
              <w:rPr>
                <w:b/>
              </w:rPr>
            </w:pPr>
            <w:r w:rsidRPr="00BE1821">
              <w:rPr>
                <w:b/>
              </w:rPr>
              <w:t>Finish</w:t>
            </w:r>
          </w:p>
        </w:tc>
        <w:tc>
          <w:tcPr>
            <w:tcW w:w="2013" w:type="dxa"/>
          </w:tcPr>
          <w:p w:rsidR="00AB0784" w:rsidRPr="00BE1821" w:rsidRDefault="00AB0784" w:rsidP="008C15D6">
            <w:pPr>
              <w:pStyle w:val="NoSpacing"/>
              <w:rPr>
                <w:b/>
              </w:rPr>
            </w:pPr>
            <w:r w:rsidRPr="00BE1821">
              <w:rPr>
                <w:b/>
              </w:rPr>
              <w:t>Number of Shelves</w:t>
            </w:r>
          </w:p>
        </w:tc>
        <w:tc>
          <w:tcPr>
            <w:tcW w:w="3240" w:type="dxa"/>
          </w:tcPr>
          <w:p w:rsidR="00AB0784" w:rsidRPr="00BE1821" w:rsidRDefault="00AB0784" w:rsidP="008C15D6">
            <w:pPr>
              <w:pStyle w:val="NoSpacing"/>
              <w:rPr>
                <w:b/>
              </w:rPr>
            </w:pPr>
            <w:r w:rsidRPr="00BE1821">
              <w:rPr>
                <w:b/>
              </w:rPr>
              <w:t>Notes</w:t>
            </w:r>
          </w:p>
        </w:tc>
      </w:tr>
      <w:tr w:rsidR="00AB0784" w:rsidTr="008C15D6">
        <w:tc>
          <w:tcPr>
            <w:tcW w:w="2635" w:type="dxa"/>
          </w:tcPr>
          <w:p w:rsidR="00AB0784" w:rsidRPr="005D3626" w:rsidRDefault="00AB0784" w:rsidP="008C15D6">
            <w:pPr>
              <w:pStyle w:val="NoSpacing"/>
            </w:pPr>
            <w:r w:rsidRPr="00C41E68">
              <w:t>Master closet</w:t>
            </w:r>
          </w:p>
        </w:tc>
        <w:tc>
          <w:tcPr>
            <w:tcW w:w="3053" w:type="dxa"/>
          </w:tcPr>
          <w:p w:rsidR="00AB0784" w:rsidRDefault="00AB0784" w:rsidP="008C15D6">
            <w:pPr>
              <w:pStyle w:val="NoSpacing"/>
            </w:pPr>
            <w:r>
              <w:t>Cope Closets wood, vented</w:t>
            </w:r>
          </w:p>
        </w:tc>
        <w:tc>
          <w:tcPr>
            <w:tcW w:w="2160" w:type="dxa"/>
          </w:tcPr>
          <w:p w:rsidR="00AB0784" w:rsidRDefault="00AB0784" w:rsidP="008C15D6">
            <w:pPr>
              <w:pStyle w:val="NoSpacing"/>
            </w:pPr>
            <w:r>
              <w:t>walnut</w:t>
            </w:r>
          </w:p>
        </w:tc>
        <w:tc>
          <w:tcPr>
            <w:tcW w:w="2013" w:type="dxa"/>
          </w:tcPr>
          <w:p w:rsidR="00AB0784" w:rsidRDefault="00AB0784" w:rsidP="008C15D6">
            <w:pPr>
              <w:pStyle w:val="NoSpacing"/>
            </w:pPr>
            <w:r>
              <w:t>Per plans</w:t>
            </w:r>
          </w:p>
        </w:tc>
        <w:tc>
          <w:tcPr>
            <w:tcW w:w="3240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2635" w:type="dxa"/>
          </w:tcPr>
          <w:p w:rsidR="00AB0784" w:rsidRDefault="00AB0784" w:rsidP="008C15D6">
            <w:pPr>
              <w:pStyle w:val="NoSpacing"/>
            </w:pPr>
            <w:r>
              <w:t>Pantry</w:t>
            </w:r>
          </w:p>
        </w:tc>
        <w:tc>
          <w:tcPr>
            <w:tcW w:w="3053" w:type="dxa"/>
          </w:tcPr>
          <w:p w:rsidR="00AB0784" w:rsidRDefault="00AB0784" w:rsidP="008C15D6">
            <w:pPr>
              <w:pStyle w:val="NoSpacing"/>
            </w:pPr>
            <w:r>
              <w:t>Cope Closets wood, solid</w:t>
            </w:r>
          </w:p>
        </w:tc>
        <w:tc>
          <w:tcPr>
            <w:tcW w:w="2160" w:type="dxa"/>
          </w:tcPr>
          <w:p w:rsidR="00AB0784" w:rsidRDefault="00AB0784" w:rsidP="008C15D6">
            <w:pPr>
              <w:pStyle w:val="NoSpacing"/>
            </w:pPr>
            <w:r>
              <w:t>walnut</w:t>
            </w:r>
          </w:p>
        </w:tc>
        <w:tc>
          <w:tcPr>
            <w:tcW w:w="2013" w:type="dxa"/>
          </w:tcPr>
          <w:p w:rsidR="00AB0784" w:rsidRDefault="00AB0784" w:rsidP="008C15D6">
            <w:pPr>
              <w:pStyle w:val="NoSpacing"/>
            </w:pPr>
            <w:r>
              <w:t>5</w:t>
            </w:r>
          </w:p>
        </w:tc>
        <w:tc>
          <w:tcPr>
            <w:tcW w:w="3240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2635" w:type="dxa"/>
          </w:tcPr>
          <w:p w:rsidR="00AB0784" w:rsidRDefault="00AB0784" w:rsidP="008C15D6">
            <w:pPr>
              <w:pStyle w:val="NoSpacing"/>
            </w:pPr>
            <w:r>
              <w:t>Linen</w:t>
            </w:r>
          </w:p>
        </w:tc>
        <w:tc>
          <w:tcPr>
            <w:tcW w:w="3053" w:type="dxa"/>
          </w:tcPr>
          <w:p w:rsidR="00AB0784" w:rsidRDefault="00AB0784" w:rsidP="008C15D6">
            <w:pPr>
              <w:pStyle w:val="NoSpacing"/>
            </w:pPr>
            <w:r>
              <w:t>Cope Closets wood, vented</w:t>
            </w:r>
          </w:p>
        </w:tc>
        <w:tc>
          <w:tcPr>
            <w:tcW w:w="2160" w:type="dxa"/>
          </w:tcPr>
          <w:p w:rsidR="00AB0784" w:rsidRDefault="00AB0784" w:rsidP="008C15D6">
            <w:pPr>
              <w:pStyle w:val="NoSpacing"/>
            </w:pPr>
            <w:r>
              <w:t>walnut</w:t>
            </w:r>
          </w:p>
        </w:tc>
        <w:tc>
          <w:tcPr>
            <w:tcW w:w="2013" w:type="dxa"/>
          </w:tcPr>
          <w:p w:rsidR="00AB0784" w:rsidRDefault="00AB0784" w:rsidP="008C15D6">
            <w:pPr>
              <w:pStyle w:val="NoSpacing"/>
            </w:pPr>
            <w:r>
              <w:t>5</w:t>
            </w:r>
          </w:p>
        </w:tc>
        <w:tc>
          <w:tcPr>
            <w:tcW w:w="3240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2635" w:type="dxa"/>
          </w:tcPr>
          <w:p w:rsidR="00AB0784" w:rsidRDefault="00AB0784" w:rsidP="008C15D6">
            <w:pPr>
              <w:pStyle w:val="NoSpacing"/>
            </w:pPr>
            <w:r>
              <w:t>All other closets</w:t>
            </w:r>
          </w:p>
        </w:tc>
        <w:tc>
          <w:tcPr>
            <w:tcW w:w="3053" w:type="dxa"/>
          </w:tcPr>
          <w:p w:rsidR="00AB0784" w:rsidRDefault="00AB0784" w:rsidP="008C15D6">
            <w:pPr>
              <w:pStyle w:val="NoSpacing"/>
            </w:pPr>
            <w:r>
              <w:t>Cope Closets wood, vented</w:t>
            </w:r>
          </w:p>
        </w:tc>
        <w:tc>
          <w:tcPr>
            <w:tcW w:w="2160" w:type="dxa"/>
          </w:tcPr>
          <w:p w:rsidR="00AB0784" w:rsidRDefault="00AB0784" w:rsidP="008C15D6">
            <w:pPr>
              <w:pStyle w:val="NoSpacing"/>
            </w:pPr>
            <w:r>
              <w:t>walnut</w:t>
            </w:r>
          </w:p>
        </w:tc>
        <w:tc>
          <w:tcPr>
            <w:tcW w:w="2013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3240" w:type="dxa"/>
          </w:tcPr>
          <w:p w:rsidR="00AB0784" w:rsidRDefault="00AB0784" w:rsidP="008C15D6">
            <w:pPr>
              <w:pStyle w:val="NoSpacing"/>
            </w:pPr>
          </w:p>
        </w:tc>
      </w:tr>
    </w:tbl>
    <w:p w:rsidR="00AB0784" w:rsidRDefault="00AB0784" w:rsidP="00AB0784">
      <w:pPr>
        <w:pStyle w:val="NoSpacing"/>
      </w:pPr>
    </w:p>
    <w:tbl>
      <w:tblPr>
        <w:tblStyle w:val="TableGrid"/>
        <w:tblW w:w="13158" w:type="dxa"/>
        <w:tblLook w:val="04A0"/>
      </w:tblPr>
      <w:tblGrid>
        <w:gridCol w:w="1908"/>
        <w:gridCol w:w="3420"/>
        <w:gridCol w:w="2635"/>
        <w:gridCol w:w="2635"/>
        <w:gridCol w:w="2560"/>
      </w:tblGrid>
      <w:tr w:rsidR="00AB0784" w:rsidTr="008C15D6">
        <w:tc>
          <w:tcPr>
            <w:tcW w:w="13158" w:type="dxa"/>
            <w:gridSpan w:val="5"/>
          </w:tcPr>
          <w:p w:rsidR="00AB0784" w:rsidRPr="0029372D" w:rsidRDefault="00AB0784" w:rsidP="008C15D6">
            <w:pPr>
              <w:pStyle w:val="NoSpacing"/>
              <w:rPr>
                <w:b/>
              </w:rPr>
            </w:pPr>
            <w:r w:rsidRPr="0029372D">
              <w:rPr>
                <w:b/>
              </w:rPr>
              <w:t>Enclosures:</w:t>
            </w:r>
          </w:p>
          <w:p w:rsidR="00AB0784" w:rsidRPr="000612BF" w:rsidRDefault="00AB0784" w:rsidP="008C15D6">
            <w:pPr>
              <w:pStyle w:val="NoSpacing"/>
              <w:rPr>
                <w:b/>
              </w:rPr>
            </w:pPr>
          </w:p>
        </w:tc>
      </w:tr>
      <w:tr w:rsidR="00AB0784" w:rsidTr="008C15D6">
        <w:tc>
          <w:tcPr>
            <w:tcW w:w="1908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Room</w:t>
            </w:r>
          </w:p>
        </w:tc>
        <w:tc>
          <w:tcPr>
            <w:tcW w:w="3420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Style</w:t>
            </w:r>
          </w:p>
        </w:tc>
        <w:tc>
          <w:tcPr>
            <w:tcW w:w="2635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Frame/frameless</w:t>
            </w:r>
          </w:p>
        </w:tc>
        <w:tc>
          <w:tcPr>
            <w:tcW w:w="2635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Finish</w:t>
            </w:r>
          </w:p>
        </w:tc>
        <w:tc>
          <w:tcPr>
            <w:tcW w:w="2560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Notes</w:t>
            </w:r>
          </w:p>
        </w:tc>
      </w:tr>
      <w:tr w:rsidR="00AB0784" w:rsidTr="008C15D6">
        <w:tc>
          <w:tcPr>
            <w:tcW w:w="1908" w:type="dxa"/>
          </w:tcPr>
          <w:p w:rsidR="00AB0784" w:rsidRDefault="00AB0784" w:rsidP="008C15D6">
            <w:pPr>
              <w:pStyle w:val="NoSpacing"/>
            </w:pPr>
            <w:r>
              <w:t>Master bath</w:t>
            </w:r>
          </w:p>
        </w:tc>
        <w:tc>
          <w:tcPr>
            <w:tcW w:w="3420" w:type="dxa"/>
          </w:tcPr>
          <w:p w:rsidR="00AB0784" w:rsidRDefault="00AB0784" w:rsidP="008C15D6">
            <w:pPr>
              <w:pStyle w:val="NoSpacing"/>
            </w:pPr>
            <w:r>
              <w:t>Door</w:t>
            </w:r>
          </w:p>
        </w:tc>
        <w:tc>
          <w:tcPr>
            <w:tcW w:w="2635" w:type="dxa"/>
          </w:tcPr>
          <w:p w:rsidR="00AB0784" w:rsidRDefault="00AB0784" w:rsidP="008C15D6">
            <w:pPr>
              <w:pStyle w:val="NoSpacing"/>
            </w:pPr>
            <w:r>
              <w:t>Frameless</w:t>
            </w:r>
          </w:p>
        </w:tc>
        <w:tc>
          <w:tcPr>
            <w:tcW w:w="2635" w:type="dxa"/>
          </w:tcPr>
          <w:p w:rsidR="00AB0784" w:rsidRDefault="00AB0784" w:rsidP="008C15D6">
            <w:pPr>
              <w:pStyle w:val="NoSpacing"/>
            </w:pPr>
            <w:r>
              <w:t>Satin nickel</w:t>
            </w:r>
          </w:p>
        </w:tc>
        <w:tc>
          <w:tcPr>
            <w:tcW w:w="2560" w:type="dxa"/>
          </w:tcPr>
          <w:p w:rsidR="00AB0784" w:rsidRDefault="00AB0784" w:rsidP="008C15D6">
            <w:pPr>
              <w:pStyle w:val="NoSpacing"/>
            </w:pPr>
            <w:r>
              <w:t>To 8’ height</w:t>
            </w:r>
          </w:p>
        </w:tc>
      </w:tr>
      <w:tr w:rsidR="00AB0784" w:rsidTr="008C15D6">
        <w:tc>
          <w:tcPr>
            <w:tcW w:w="1908" w:type="dxa"/>
          </w:tcPr>
          <w:p w:rsidR="00AB0784" w:rsidRDefault="00AB0784" w:rsidP="008C15D6">
            <w:pPr>
              <w:pStyle w:val="NoSpacing"/>
            </w:pPr>
            <w:r>
              <w:t>Bath #4 and #5</w:t>
            </w:r>
          </w:p>
        </w:tc>
        <w:tc>
          <w:tcPr>
            <w:tcW w:w="3420" w:type="dxa"/>
          </w:tcPr>
          <w:p w:rsidR="00AB0784" w:rsidRDefault="00AB0784" w:rsidP="008C15D6">
            <w:pPr>
              <w:pStyle w:val="NoSpacing"/>
            </w:pPr>
            <w:r>
              <w:t>Door and panel</w:t>
            </w:r>
          </w:p>
        </w:tc>
        <w:tc>
          <w:tcPr>
            <w:tcW w:w="2635" w:type="dxa"/>
          </w:tcPr>
          <w:p w:rsidR="00AB0784" w:rsidRDefault="00AB0784" w:rsidP="008C15D6">
            <w:pPr>
              <w:pStyle w:val="NoSpacing"/>
            </w:pPr>
            <w:r>
              <w:t>Framed</w:t>
            </w:r>
          </w:p>
        </w:tc>
        <w:tc>
          <w:tcPr>
            <w:tcW w:w="2635" w:type="dxa"/>
          </w:tcPr>
          <w:p w:rsidR="00AB0784" w:rsidRDefault="00AB0784" w:rsidP="008C15D6">
            <w:pPr>
              <w:pStyle w:val="NoSpacing"/>
            </w:pPr>
            <w:r>
              <w:t>ORB</w:t>
            </w:r>
          </w:p>
        </w:tc>
        <w:tc>
          <w:tcPr>
            <w:tcW w:w="2560" w:type="dxa"/>
          </w:tcPr>
          <w:p w:rsidR="00AB0784" w:rsidRDefault="00AB0784" w:rsidP="008C15D6">
            <w:pPr>
              <w:pStyle w:val="NoSpacing"/>
            </w:pPr>
            <w:r>
              <w:t>To 7’ height</w:t>
            </w:r>
          </w:p>
        </w:tc>
      </w:tr>
    </w:tbl>
    <w:p w:rsidR="00AB0784" w:rsidRDefault="00AB0784" w:rsidP="00AB0784">
      <w:pPr>
        <w:pStyle w:val="NoSpacing"/>
      </w:pPr>
    </w:p>
    <w:tbl>
      <w:tblPr>
        <w:tblStyle w:val="TableGrid"/>
        <w:tblW w:w="13158" w:type="dxa"/>
        <w:tblLook w:val="04A0"/>
      </w:tblPr>
      <w:tblGrid>
        <w:gridCol w:w="1461"/>
        <w:gridCol w:w="1461"/>
        <w:gridCol w:w="1056"/>
        <w:gridCol w:w="1485"/>
        <w:gridCol w:w="1935"/>
        <w:gridCol w:w="1461"/>
        <w:gridCol w:w="1462"/>
        <w:gridCol w:w="1462"/>
        <w:gridCol w:w="1375"/>
      </w:tblGrid>
      <w:tr w:rsidR="00AB0784" w:rsidTr="008C15D6">
        <w:tc>
          <w:tcPr>
            <w:tcW w:w="13158" w:type="dxa"/>
            <w:gridSpan w:val="9"/>
          </w:tcPr>
          <w:p w:rsidR="00AB0784" w:rsidRDefault="00AB0784" w:rsidP="008C15D6">
            <w:pPr>
              <w:pStyle w:val="NoSpacing"/>
              <w:rPr>
                <w:b/>
              </w:rPr>
            </w:pPr>
            <w:r w:rsidRPr="0029372D">
              <w:rPr>
                <w:b/>
              </w:rPr>
              <w:t>Mirrors and Accessories:</w:t>
            </w:r>
          </w:p>
          <w:p w:rsidR="00AB0784" w:rsidRDefault="00AB0784" w:rsidP="00AB0784">
            <w:pPr>
              <w:pStyle w:val="NoSpacing"/>
              <w:numPr>
                <w:ilvl w:val="0"/>
                <w:numId w:val="2"/>
              </w:numPr>
            </w:pPr>
            <w:r>
              <w:t>Note:  TP holders are positioned as if one is sitting on the commode</w:t>
            </w:r>
          </w:p>
          <w:p w:rsidR="00AB0784" w:rsidRDefault="00AB0784" w:rsidP="00AB0784">
            <w:pPr>
              <w:pStyle w:val="NoSpacing"/>
              <w:numPr>
                <w:ilvl w:val="0"/>
                <w:numId w:val="2"/>
              </w:numPr>
            </w:pPr>
            <w:r>
              <w:t>Note:  Accessories will be SUPPLIED by PLUMBING SUPPLIER and INSTALLED by SPECIALTIES TRADE</w:t>
            </w:r>
          </w:p>
          <w:p w:rsidR="00AB0784" w:rsidRPr="000612BF" w:rsidRDefault="00AB0784" w:rsidP="008C15D6">
            <w:pPr>
              <w:pStyle w:val="NoSpacing"/>
              <w:rPr>
                <w:b/>
              </w:rPr>
            </w:pPr>
          </w:p>
        </w:tc>
      </w:tr>
      <w:tr w:rsidR="00AB0784" w:rsidTr="008C15D6">
        <w:tc>
          <w:tcPr>
            <w:tcW w:w="1461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Room</w:t>
            </w:r>
          </w:p>
        </w:tc>
        <w:tc>
          <w:tcPr>
            <w:tcW w:w="1461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Item</w:t>
            </w:r>
          </w:p>
        </w:tc>
        <w:tc>
          <w:tcPr>
            <w:tcW w:w="1056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Quantity</w:t>
            </w:r>
          </w:p>
        </w:tc>
        <w:tc>
          <w:tcPr>
            <w:tcW w:w="1485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Manufacturer</w:t>
            </w:r>
          </w:p>
        </w:tc>
        <w:tc>
          <w:tcPr>
            <w:tcW w:w="1935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Style</w:t>
            </w:r>
          </w:p>
        </w:tc>
        <w:tc>
          <w:tcPr>
            <w:tcW w:w="1461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Model #</w:t>
            </w:r>
          </w:p>
        </w:tc>
        <w:tc>
          <w:tcPr>
            <w:tcW w:w="1462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Finish</w:t>
            </w:r>
          </w:p>
        </w:tc>
        <w:tc>
          <w:tcPr>
            <w:tcW w:w="1462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Location</w:t>
            </w:r>
          </w:p>
        </w:tc>
        <w:tc>
          <w:tcPr>
            <w:tcW w:w="1375" w:type="dxa"/>
          </w:tcPr>
          <w:p w:rsidR="00AB0784" w:rsidRPr="000612BF" w:rsidRDefault="00AB0784" w:rsidP="008C15D6">
            <w:pPr>
              <w:pStyle w:val="NoSpacing"/>
              <w:rPr>
                <w:b/>
              </w:rPr>
            </w:pPr>
            <w:r w:rsidRPr="000612BF">
              <w:rPr>
                <w:b/>
              </w:rPr>
              <w:t>Notes</w:t>
            </w: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Master bath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Mirror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2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Full wall plate glass, vanity width, to ceiling, with beveled edge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Each mirror:  x2 sconce cut-outs</w:t>
            </w:r>
          </w:p>
        </w:tc>
      </w:tr>
      <w:tr w:rsidR="00AB0784" w:rsidTr="008C15D6">
        <w:tc>
          <w:tcPr>
            <w:tcW w:w="1461" w:type="dxa"/>
          </w:tcPr>
          <w:p w:rsidR="00AB0784" w:rsidRPr="00403322" w:rsidRDefault="00AB0784" w:rsidP="008C15D6">
            <w:pPr>
              <w:pStyle w:val="NoSpacing"/>
            </w:pPr>
            <w:r w:rsidRPr="00403322">
              <w:t>Master bath</w:t>
            </w:r>
          </w:p>
        </w:tc>
        <w:tc>
          <w:tcPr>
            <w:tcW w:w="1461" w:type="dxa"/>
          </w:tcPr>
          <w:p w:rsidR="00AB0784" w:rsidRPr="00403322" w:rsidRDefault="00AB0784" w:rsidP="008C15D6">
            <w:pPr>
              <w:pStyle w:val="NoSpacing"/>
            </w:pPr>
            <w:r w:rsidRPr="00403322">
              <w:t>TP holder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Waterworks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Ludlow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LDPH01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Chrome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Wall to left of toilet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1461" w:type="dxa"/>
            <w:shd w:val="clear" w:color="auto" w:fill="auto"/>
          </w:tcPr>
          <w:p w:rsidR="00AB0784" w:rsidRPr="00403322" w:rsidRDefault="00AB0784" w:rsidP="008C15D6">
            <w:pPr>
              <w:pStyle w:val="NoSpacing"/>
            </w:pPr>
            <w:r w:rsidRPr="00403322">
              <w:t>Master bath</w:t>
            </w:r>
          </w:p>
        </w:tc>
        <w:tc>
          <w:tcPr>
            <w:tcW w:w="1461" w:type="dxa"/>
            <w:shd w:val="clear" w:color="auto" w:fill="auto"/>
          </w:tcPr>
          <w:p w:rsidR="00AB0784" w:rsidRPr="00403322" w:rsidRDefault="00AB0784" w:rsidP="008C15D6">
            <w:pPr>
              <w:pStyle w:val="NoSpacing"/>
            </w:pPr>
            <w:r w:rsidRPr="00403322">
              <w:t>Robe hook</w:t>
            </w:r>
          </w:p>
        </w:tc>
        <w:tc>
          <w:tcPr>
            <w:tcW w:w="1056" w:type="dxa"/>
          </w:tcPr>
          <w:p w:rsidR="00AB0784" w:rsidRPr="005D3626" w:rsidRDefault="00AB0784" w:rsidP="008C15D6">
            <w:pPr>
              <w:pStyle w:val="NoSpacing"/>
            </w:pPr>
            <w:r w:rsidRPr="005D3626">
              <w:t>2</w:t>
            </w:r>
          </w:p>
        </w:tc>
        <w:tc>
          <w:tcPr>
            <w:tcW w:w="1485" w:type="dxa"/>
          </w:tcPr>
          <w:p w:rsidR="00AB0784" w:rsidRPr="005D3626" w:rsidRDefault="00AB0784" w:rsidP="008C15D6">
            <w:pPr>
              <w:pStyle w:val="NoSpacing"/>
            </w:pPr>
            <w:r>
              <w:t>Waterworks</w:t>
            </w:r>
          </w:p>
        </w:tc>
        <w:tc>
          <w:tcPr>
            <w:tcW w:w="1935" w:type="dxa"/>
          </w:tcPr>
          <w:p w:rsidR="00AB0784" w:rsidRPr="005D3626" w:rsidRDefault="00AB0784" w:rsidP="008C15D6">
            <w:pPr>
              <w:pStyle w:val="NoSpacing"/>
            </w:pPr>
            <w:r>
              <w:t>Ludlow</w:t>
            </w:r>
          </w:p>
        </w:tc>
        <w:tc>
          <w:tcPr>
            <w:tcW w:w="1461" w:type="dxa"/>
          </w:tcPr>
          <w:p w:rsidR="00AB0784" w:rsidRPr="005D3626" w:rsidRDefault="00AB0784" w:rsidP="008C15D6">
            <w:pPr>
              <w:pStyle w:val="NoSpacing"/>
            </w:pPr>
            <w:r>
              <w:t>LDRH01</w:t>
            </w:r>
          </w:p>
        </w:tc>
        <w:tc>
          <w:tcPr>
            <w:tcW w:w="1462" w:type="dxa"/>
          </w:tcPr>
          <w:p w:rsidR="00AB0784" w:rsidRPr="005D3626" w:rsidRDefault="00AB0784" w:rsidP="008C15D6">
            <w:pPr>
              <w:pStyle w:val="NoSpacing"/>
            </w:pPr>
            <w:r>
              <w:t>Chrome</w:t>
            </w:r>
          </w:p>
        </w:tc>
        <w:tc>
          <w:tcPr>
            <w:tcW w:w="1462" w:type="dxa"/>
          </w:tcPr>
          <w:p w:rsidR="00AB0784" w:rsidRPr="005D3626" w:rsidRDefault="00AB0784" w:rsidP="008C15D6">
            <w:pPr>
              <w:pStyle w:val="NoSpacing"/>
            </w:pPr>
            <w:r>
              <w:t>12” off either side of shower door</w:t>
            </w:r>
          </w:p>
        </w:tc>
        <w:tc>
          <w:tcPr>
            <w:tcW w:w="1375" w:type="dxa"/>
          </w:tcPr>
          <w:p w:rsidR="00AB0784" w:rsidRPr="005D3626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 xml:space="preserve">Powder </w:t>
            </w:r>
          </w:p>
        </w:tc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>Mirror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24x36 octogon frameless beveled edge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Mount 4 – 6” above splash</w:t>
            </w:r>
          </w:p>
        </w:tc>
      </w:tr>
      <w:tr w:rsidR="00AB0784" w:rsidTr="008C15D6">
        <w:tc>
          <w:tcPr>
            <w:tcW w:w="1461" w:type="dxa"/>
            <w:shd w:val="clear" w:color="auto" w:fill="auto"/>
          </w:tcPr>
          <w:p w:rsidR="00AB0784" w:rsidRPr="00403322" w:rsidRDefault="00AB0784" w:rsidP="008C15D6">
            <w:pPr>
              <w:pStyle w:val="NoSpacing"/>
            </w:pPr>
            <w:r w:rsidRPr="00403322">
              <w:t>Powder</w:t>
            </w:r>
          </w:p>
        </w:tc>
        <w:tc>
          <w:tcPr>
            <w:tcW w:w="1461" w:type="dxa"/>
            <w:shd w:val="clear" w:color="auto" w:fill="auto"/>
          </w:tcPr>
          <w:p w:rsidR="00AB0784" w:rsidRPr="00403322" w:rsidRDefault="00AB0784" w:rsidP="008C15D6">
            <w:pPr>
              <w:pStyle w:val="NoSpacing"/>
            </w:pPr>
            <w:r w:rsidRPr="00403322">
              <w:t>TP holder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Moen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Voss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YB5105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Chrome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 xml:space="preserve">Wall to left of </w:t>
            </w:r>
            <w:r>
              <w:lastRenderedPageBreak/>
              <w:t>toilet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1461" w:type="dxa"/>
            <w:shd w:val="clear" w:color="auto" w:fill="auto"/>
          </w:tcPr>
          <w:p w:rsidR="00AB0784" w:rsidRPr="00403322" w:rsidRDefault="00AB0784" w:rsidP="008C15D6">
            <w:pPr>
              <w:pStyle w:val="NoSpacing"/>
            </w:pPr>
            <w:r w:rsidRPr="00403322">
              <w:lastRenderedPageBreak/>
              <w:t>Powder</w:t>
            </w:r>
          </w:p>
        </w:tc>
        <w:tc>
          <w:tcPr>
            <w:tcW w:w="1461" w:type="dxa"/>
            <w:shd w:val="clear" w:color="auto" w:fill="auto"/>
          </w:tcPr>
          <w:p w:rsidR="00AB0784" w:rsidRPr="00403322" w:rsidRDefault="00AB0784" w:rsidP="008C15D6">
            <w:pPr>
              <w:pStyle w:val="NoSpacing"/>
            </w:pPr>
            <w:r w:rsidRPr="00403322">
              <w:t>Towel bar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 xml:space="preserve">Moen 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Voss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YB5124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Chrome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Directly opposite door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24”</w:t>
            </w:r>
          </w:p>
        </w:tc>
      </w:tr>
      <w:tr w:rsidR="00AB0784" w:rsidTr="008C15D6"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 xml:space="preserve">Bath #2 </w:t>
            </w:r>
          </w:p>
        </w:tc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>Mirror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24x36 octogon frameless beveled edge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Mount 4 – 6” above splash</w:t>
            </w:r>
          </w:p>
        </w:tc>
      </w:tr>
      <w:tr w:rsidR="00AB0784" w:rsidTr="008C15D6"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>Bath #2</w:t>
            </w:r>
          </w:p>
        </w:tc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>TP holder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Kohler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Kelston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K-13504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ORB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Directly opposite toilet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>Bath #2</w:t>
            </w:r>
          </w:p>
        </w:tc>
        <w:tc>
          <w:tcPr>
            <w:tcW w:w="1461" w:type="dxa"/>
            <w:shd w:val="clear" w:color="auto" w:fill="auto"/>
          </w:tcPr>
          <w:p w:rsidR="00AB0784" w:rsidRDefault="00AB0784" w:rsidP="008C15D6">
            <w:pPr>
              <w:pStyle w:val="NoSpacing"/>
            </w:pPr>
            <w:r>
              <w:t>Towel bar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Kohler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Kelston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K-13501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ORB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Wall opposite toilet, centered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24”</w:t>
            </w: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Bath #3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Mirror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935" w:type="dxa"/>
          </w:tcPr>
          <w:p w:rsidR="00AB0784" w:rsidRPr="00A46198" w:rsidRDefault="002E7FCA" w:rsidP="008C15D6">
            <w:pPr>
              <w:pStyle w:val="NoSpacing"/>
              <w:rPr>
                <w:color w:val="FF0000"/>
              </w:rPr>
            </w:pPr>
            <w:r w:rsidRPr="00A46198">
              <w:rPr>
                <w:color w:val="FF0000"/>
              </w:rPr>
              <w:t>24x36 octogon frameless beveled edge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One light cut-out</w:t>
            </w:r>
          </w:p>
        </w:tc>
      </w:tr>
      <w:tr w:rsidR="00AB0784" w:rsidTr="008C15D6">
        <w:tc>
          <w:tcPr>
            <w:tcW w:w="1461" w:type="dxa"/>
          </w:tcPr>
          <w:p w:rsidR="00AB0784" w:rsidRPr="00403322" w:rsidRDefault="00AB0784" w:rsidP="008C15D6">
            <w:pPr>
              <w:pStyle w:val="NoSpacing"/>
            </w:pPr>
            <w:r w:rsidRPr="00403322">
              <w:t>Bath #3</w:t>
            </w:r>
          </w:p>
        </w:tc>
        <w:tc>
          <w:tcPr>
            <w:tcW w:w="1461" w:type="dxa"/>
          </w:tcPr>
          <w:p w:rsidR="00AB0784" w:rsidRPr="00403322" w:rsidRDefault="00AB0784" w:rsidP="008C15D6">
            <w:pPr>
              <w:pStyle w:val="NoSpacing"/>
            </w:pPr>
            <w:r w:rsidRPr="00403322">
              <w:t>TP holder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Moen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Voss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YB5105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Brushed nickel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Directly opposite toilet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1461" w:type="dxa"/>
          </w:tcPr>
          <w:p w:rsidR="00AB0784" w:rsidRPr="00403322" w:rsidRDefault="00AB0784" w:rsidP="008C15D6">
            <w:pPr>
              <w:pStyle w:val="NoSpacing"/>
            </w:pPr>
            <w:r w:rsidRPr="00403322">
              <w:t>Bath #3</w:t>
            </w:r>
          </w:p>
        </w:tc>
        <w:tc>
          <w:tcPr>
            <w:tcW w:w="1461" w:type="dxa"/>
          </w:tcPr>
          <w:p w:rsidR="00AB0784" w:rsidRPr="00403322" w:rsidRDefault="00AB0784" w:rsidP="008C15D6">
            <w:pPr>
              <w:pStyle w:val="NoSpacing"/>
            </w:pPr>
            <w:r w:rsidRPr="00403322">
              <w:t>Towel bar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 xml:space="preserve">Moen 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Voss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YB5124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Brushed nickel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Wall opposite toilet, centered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24”</w:t>
            </w: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Bath #4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Mirror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24x36 octogon frameless beveled edge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Mount 4 – 6” above splash</w:t>
            </w: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Bath #4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TP holder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Kohler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Kelston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K-13504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ORB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Directly opposite toilet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Bath #4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Towel bar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Kohler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Kelston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K-13501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ORB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Wall opposite toilet, centered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24”</w:t>
            </w: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Bath #5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Mirror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935" w:type="dxa"/>
          </w:tcPr>
          <w:p w:rsidR="00AB0784" w:rsidRDefault="00A46198" w:rsidP="008C15D6">
            <w:pPr>
              <w:pStyle w:val="NoSpacing"/>
            </w:pPr>
            <w:r w:rsidRPr="00A46198">
              <w:rPr>
                <w:color w:val="FF0000"/>
              </w:rPr>
              <w:t>24x36 octogon frameless beveled edge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One light cut-out</w:t>
            </w: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lastRenderedPageBreak/>
              <w:t>Bath #5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TP holder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Kohler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Kelston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K-13504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ORB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Directly opposite toilet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Bath #5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Towel bar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  <w:r>
              <w:t>Kohler</w:t>
            </w: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  <w:r>
              <w:t>Kelston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K-13501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ORB</w:t>
            </w: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Wall opposite toilet, centered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24”</w:t>
            </w:r>
          </w:p>
        </w:tc>
      </w:tr>
      <w:tr w:rsidR="00AB0784" w:rsidTr="008C15D6"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Laundry</w:t>
            </w: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  <w:r>
              <w:t>Ironing board</w:t>
            </w:r>
          </w:p>
        </w:tc>
        <w:tc>
          <w:tcPr>
            <w:tcW w:w="1056" w:type="dxa"/>
          </w:tcPr>
          <w:p w:rsidR="00AB0784" w:rsidRDefault="00AB0784" w:rsidP="008C15D6">
            <w:pPr>
              <w:pStyle w:val="NoSpacing"/>
            </w:pPr>
            <w:r>
              <w:t>1</w:t>
            </w:r>
          </w:p>
        </w:tc>
        <w:tc>
          <w:tcPr>
            <w:tcW w:w="148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935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1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</w:p>
        </w:tc>
        <w:tc>
          <w:tcPr>
            <w:tcW w:w="1462" w:type="dxa"/>
          </w:tcPr>
          <w:p w:rsidR="00AB0784" w:rsidRDefault="00AB0784" w:rsidP="008C15D6">
            <w:pPr>
              <w:pStyle w:val="NoSpacing"/>
            </w:pPr>
            <w:r>
              <w:t>Per plans</w:t>
            </w:r>
          </w:p>
        </w:tc>
        <w:tc>
          <w:tcPr>
            <w:tcW w:w="1375" w:type="dxa"/>
          </w:tcPr>
          <w:p w:rsidR="00AB0784" w:rsidRDefault="00AB0784" w:rsidP="008C15D6">
            <w:pPr>
              <w:pStyle w:val="NoSpacing"/>
            </w:pPr>
            <w:r>
              <w:t>Supplier to specify</w:t>
            </w:r>
          </w:p>
        </w:tc>
      </w:tr>
    </w:tbl>
    <w:p w:rsidR="0098427D" w:rsidRDefault="0098427D" w:rsidP="00AB0784"/>
    <w:p w:rsidR="00AB0784" w:rsidRDefault="00AB0784" w:rsidP="00AB0784">
      <w:r>
        <w:rPr>
          <w:b/>
        </w:rPr>
        <w:t xml:space="preserve">FLOORING:  </w:t>
      </w:r>
      <w:r>
        <w:t>Master bedroom/vestibule and flex room/closet and flex room hallway/linen closet:  change flooring to wood ILO carpet.</w:t>
      </w:r>
    </w:p>
    <w:p w:rsidR="00B70B46" w:rsidRPr="00B70B46" w:rsidRDefault="00B70B46" w:rsidP="00AB0784">
      <w:pPr>
        <w:rPr>
          <w:b/>
        </w:rPr>
      </w:pPr>
      <w:r w:rsidRPr="00B70B46">
        <w:rPr>
          <w:b/>
        </w:rPr>
        <w:t xml:space="preserve">PAINT:  </w:t>
      </w:r>
    </w:p>
    <w:p w:rsidR="0098427D" w:rsidRPr="002B62F5" w:rsidRDefault="0098427D" w:rsidP="00B70B46">
      <w:pPr>
        <w:pStyle w:val="ListParagraph"/>
        <w:numPr>
          <w:ilvl w:val="0"/>
          <w:numId w:val="3"/>
        </w:numPr>
      </w:pPr>
      <w:r w:rsidRPr="002B62F5">
        <w:t xml:space="preserve">Change interior trim color to SW </w:t>
      </w:r>
      <w:r w:rsidR="002B62F5" w:rsidRPr="002B62F5">
        <w:t>7011, Natural Choice, semi-gloss</w:t>
      </w:r>
    </w:p>
    <w:p w:rsidR="00B70B46" w:rsidRPr="002B62F5" w:rsidRDefault="00B70B46" w:rsidP="00B70B46">
      <w:pPr>
        <w:pStyle w:val="ListParagraph"/>
        <w:numPr>
          <w:ilvl w:val="0"/>
          <w:numId w:val="3"/>
        </w:numPr>
      </w:pPr>
      <w:r w:rsidRPr="002B62F5">
        <w:t>Stain</w:t>
      </w:r>
      <w:r w:rsidR="004B105E" w:rsidRPr="002B62F5">
        <w:t xml:space="preserve"> color for</w:t>
      </w:r>
      <w:r w:rsidR="005E3E62">
        <w:t xml:space="preserve"> kitchen beams and wood ceiling in foyer and exterior porches</w:t>
      </w:r>
      <w:r w:rsidR="004B105E" w:rsidRPr="002B62F5">
        <w:t xml:space="preserve">:  </w:t>
      </w:r>
      <w:r w:rsidRPr="002B62F5">
        <w:t xml:space="preserve"> SW </w:t>
      </w:r>
      <w:r w:rsidR="004B105E" w:rsidRPr="002B62F5">
        <w:t>3134</w:t>
      </w:r>
      <w:r w:rsidRPr="002B62F5">
        <w:t xml:space="preserve"> weathered teak</w:t>
      </w:r>
    </w:p>
    <w:p w:rsidR="00AB0784" w:rsidRDefault="00AB0784" w:rsidP="00AB0784">
      <w:r>
        <w:rPr>
          <w:b/>
        </w:rPr>
        <w:t xml:space="preserve">SUMMER KITCHEN:  </w:t>
      </w:r>
      <w:r w:rsidRPr="0098427D">
        <w:t xml:space="preserve">Add summer kitchen </w:t>
      </w:r>
      <w:r w:rsidR="0098427D" w:rsidRPr="0098427D">
        <w:t>per</w:t>
      </w:r>
      <w:r w:rsidR="005F6172">
        <w:t xml:space="preserve"> plans and</w:t>
      </w:r>
      <w:r w:rsidR="0098427D" w:rsidRPr="0098427D">
        <w:t xml:space="preserve"> trade proposal i</w:t>
      </w:r>
      <w:r w:rsidR="0098427D">
        <w:t>ncluding grill and refrigerator.</w:t>
      </w:r>
    </w:p>
    <w:p w:rsidR="005F6172" w:rsidRDefault="005F6172" w:rsidP="00AB0784">
      <w:r w:rsidRPr="005F6172">
        <w:rPr>
          <w:b/>
        </w:rPr>
        <w:t>FIREPIT:</w:t>
      </w:r>
      <w:r>
        <w:t xml:space="preserve">  </w:t>
      </w:r>
      <w:r w:rsidRPr="005F6172">
        <w:rPr>
          <w:highlight w:val="yellow"/>
        </w:rPr>
        <w:t>TBD</w:t>
      </w:r>
    </w:p>
    <w:p w:rsidR="00A46198" w:rsidRDefault="00A46198" w:rsidP="00AB0784">
      <w:pPr>
        <w:rPr>
          <w:b/>
        </w:rPr>
      </w:pPr>
    </w:p>
    <w:p w:rsidR="00AB0784" w:rsidRDefault="00AB0784" w:rsidP="00AB0784">
      <w:pPr>
        <w:rPr>
          <w:b/>
        </w:rPr>
      </w:pPr>
      <w:r>
        <w:rPr>
          <w:b/>
        </w:rPr>
        <w:t>CABINETRY, COUNTERTOPS</w:t>
      </w:r>
      <w:r w:rsidR="0098427D">
        <w:rPr>
          <w:b/>
        </w:rPr>
        <w:t xml:space="preserve">, PLUMBING, TILE:  </w:t>
      </w:r>
    </w:p>
    <w:p w:rsidR="001B0BB4" w:rsidRDefault="001B0BB4" w:rsidP="001B0BB4">
      <w:pPr>
        <w:pStyle w:val="ListParagraph"/>
        <w:numPr>
          <w:ilvl w:val="0"/>
          <w:numId w:val="1"/>
        </w:numPr>
      </w:pPr>
      <w:r>
        <w:t>KITCHEN:</w:t>
      </w:r>
    </w:p>
    <w:p w:rsidR="00AB0784" w:rsidRDefault="00B70B46" w:rsidP="00AB0784">
      <w:pPr>
        <w:pStyle w:val="ListParagraph"/>
        <w:numPr>
          <w:ilvl w:val="1"/>
          <w:numId w:val="1"/>
        </w:numPr>
      </w:pPr>
      <w:r>
        <w:t xml:space="preserve">Change </w:t>
      </w:r>
      <w:r w:rsidR="001B0BB4">
        <w:t xml:space="preserve">cabinetry to </w:t>
      </w:r>
      <w:r>
        <w:t>Kitchencraft Touren maple, winter</w:t>
      </w:r>
    </w:p>
    <w:p w:rsidR="00272431" w:rsidRDefault="00272431" w:rsidP="00272431">
      <w:pPr>
        <w:pStyle w:val="ListParagraph"/>
        <w:numPr>
          <w:ilvl w:val="2"/>
          <w:numId w:val="1"/>
        </w:numPr>
      </w:pPr>
      <w:r>
        <w:t>Add skirt and legs to front of island</w:t>
      </w:r>
      <w:r w:rsidR="00AB0784">
        <w:t>:  Hardware Resources P14</w:t>
      </w:r>
    </w:p>
    <w:p w:rsidR="00B70B46" w:rsidRPr="002B62F5" w:rsidRDefault="00B70B46" w:rsidP="00272431">
      <w:pPr>
        <w:pStyle w:val="ListParagraph"/>
        <w:numPr>
          <w:ilvl w:val="2"/>
          <w:numId w:val="1"/>
        </w:numPr>
      </w:pPr>
      <w:r w:rsidRPr="002B62F5">
        <w:t>Box over cooktop for hood</w:t>
      </w:r>
    </w:p>
    <w:p w:rsidR="001B0BB4" w:rsidRDefault="001B0BB4" w:rsidP="001B0BB4">
      <w:pPr>
        <w:pStyle w:val="ListParagraph"/>
        <w:numPr>
          <w:ilvl w:val="1"/>
          <w:numId w:val="1"/>
        </w:numPr>
      </w:pPr>
      <w:r>
        <w:t xml:space="preserve">Change countertop to Cambria Torquay, eased edge </w:t>
      </w:r>
      <w:r w:rsidR="00272431">
        <w:t>T&amp;B</w:t>
      </w:r>
      <w:r w:rsidR="00B70B46">
        <w:t xml:space="preserve"> </w:t>
      </w:r>
    </w:p>
    <w:p w:rsidR="001B0BB4" w:rsidRDefault="001B0BB4" w:rsidP="001B0BB4">
      <w:pPr>
        <w:pStyle w:val="ListParagraph"/>
        <w:numPr>
          <w:ilvl w:val="1"/>
          <w:numId w:val="1"/>
        </w:numPr>
      </w:pPr>
      <w:r w:rsidRPr="002E7FCA">
        <w:t xml:space="preserve">Change backsplash to 3x6 Rittenhouse, herringbone pattern, </w:t>
      </w:r>
      <w:r w:rsidR="00B70B46">
        <w:t>K101 white</w:t>
      </w:r>
      <w:r w:rsidRPr="002E7FCA">
        <w:t>, semi-gloss</w:t>
      </w:r>
    </w:p>
    <w:p w:rsidR="005E3E62" w:rsidRDefault="005E3E62" w:rsidP="001B0BB4">
      <w:pPr>
        <w:pStyle w:val="ListParagraph"/>
        <w:numPr>
          <w:ilvl w:val="1"/>
          <w:numId w:val="1"/>
        </w:numPr>
      </w:pPr>
      <w:r>
        <w:t xml:space="preserve">Change faucet to Kohler </w:t>
      </w:r>
      <w:r w:rsidR="003A02CF">
        <w:t>Simplice K-647, matte black</w:t>
      </w:r>
    </w:p>
    <w:p w:rsidR="00272431" w:rsidRDefault="00272431" w:rsidP="00272431">
      <w:pPr>
        <w:pStyle w:val="ListParagraph"/>
        <w:ind w:left="1440"/>
      </w:pPr>
    </w:p>
    <w:p w:rsidR="00272431" w:rsidRDefault="00272431" w:rsidP="00272431">
      <w:pPr>
        <w:pStyle w:val="ListParagraph"/>
        <w:numPr>
          <w:ilvl w:val="0"/>
          <w:numId w:val="1"/>
        </w:numPr>
      </w:pPr>
      <w:r>
        <w:lastRenderedPageBreak/>
        <w:t>BUTLER’S PANTRY/MUDROOM:</w:t>
      </w:r>
    </w:p>
    <w:p w:rsidR="00272431" w:rsidRDefault="00272431" w:rsidP="00272431">
      <w:pPr>
        <w:pStyle w:val="ListParagraph"/>
        <w:numPr>
          <w:ilvl w:val="1"/>
          <w:numId w:val="1"/>
        </w:numPr>
      </w:pPr>
      <w:r>
        <w:t xml:space="preserve">Change </w:t>
      </w:r>
      <w:r w:rsidR="00B70B46">
        <w:t>cabinetry to Kitchencraft Touren maple, winter</w:t>
      </w:r>
    </w:p>
    <w:p w:rsidR="00AB0784" w:rsidRDefault="00AB0784" w:rsidP="00AB0784">
      <w:pPr>
        <w:pStyle w:val="ListParagraph"/>
        <w:numPr>
          <w:ilvl w:val="1"/>
          <w:numId w:val="1"/>
        </w:numPr>
      </w:pPr>
      <w:r>
        <w:t>Change countertop to Cambria Torquay, eased edge T&amp;B (BP only; still wood seat at bench)</w:t>
      </w:r>
    </w:p>
    <w:p w:rsidR="00272431" w:rsidRDefault="00272431" w:rsidP="00272431">
      <w:pPr>
        <w:pStyle w:val="ListParagraph"/>
        <w:ind w:left="1440"/>
      </w:pPr>
    </w:p>
    <w:p w:rsidR="00272431" w:rsidRDefault="00272431" w:rsidP="00272431">
      <w:pPr>
        <w:pStyle w:val="ListParagraph"/>
        <w:numPr>
          <w:ilvl w:val="0"/>
          <w:numId w:val="1"/>
        </w:numPr>
      </w:pPr>
      <w:r>
        <w:t>LAUNDRY:</w:t>
      </w:r>
    </w:p>
    <w:p w:rsidR="00272431" w:rsidRDefault="00272431" w:rsidP="00272431">
      <w:pPr>
        <w:pStyle w:val="ListParagraph"/>
        <w:numPr>
          <w:ilvl w:val="1"/>
          <w:numId w:val="1"/>
        </w:numPr>
      </w:pPr>
      <w:r>
        <w:t xml:space="preserve">Change cabinetry to Aristokraft </w:t>
      </w:r>
      <w:r w:rsidR="00B70B46">
        <w:t>Winstead</w:t>
      </w:r>
      <w:r w:rsidR="002E7FCA">
        <w:t xml:space="preserve"> </w:t>
      </w:r>
      <w:r>
        <w:t>maple, painted</w:t>
      </w:r>
      <w:r w:rsidR="00C75DC2">
        <w:t xml:space="preserve"> </w:t>
      </w:r>
      <w:r w:rsidR="00B70B46">
        <w:t>w</w:t>
      </w:r>
      <w:r>
        <w:t>hite</w:t>
      </w:r>
    </w:p>
    <w:p w:rsidR="00272431" w:rsidRDefault="00272431" w:rsidP="00272431">
      <w:pPr>
        <w:pStyle w:val="ListParagraph"/>
        <w:numPr>
          <w:ilvl w:val="1"/>
          <w:numId w:val="1"/>
        </w:numPr>
      </w:pPr>
      <w:r>
        <w:t xml:space="preserve">Change countertop to Cambria </w:t>
      </w:r>
      <w:r w:rsidR="002E7FCA">
        <w:t>Sussex</w:t>
      </w:r>
      <w:r>
        <w:t>, eased edge T&amp;B</w:t>
      </w:r>
    </w:p>
    <w:p w:rsidR="00B70B46" w:rsidRDefault="00B70B46" w:rsidP="00272431">
      <w:pPr>
        <w:pStyle w:val="ListParagraph"/>
        <w:numPr>
          <w:ilvl w:val="1"/>
          <w:numId w:val="1"/>
        </w:numPr>
      </w:pPr>
      <w:r>
        <w:t>Change tile floor to Tesoro Castello, grigio; 20x20 straight; #382 bone grout</w:t>
      </w:r>
    </w:p>
    <w:p w:rsidR="00272431" w:rsidRDefault="00272431" w:rsidP="00272431">
      <w:pPr>
        <w:pStyle w:val="ListParagraph"/>
        <w:ind w:left="1440"/>
      </w:pPr>
    </w:p>
    <w:p w:rsidR="00272431" w:rsidRDefault="00272431" w:rsidP="00272431">
      <w:pPr>
        <w:pStyle w:val="ListParagraph"/>
        <w:numPr>
          <w:ilvl w:val="0"/>
          <w:numId w:val="1"/>
        </w:numPr>
      </w:pPr>
      <w:r>
        <w:t>GREAT ROOM:</w:t>
      </w:r>
    </w:p>
    <w:p w:rsidR="00272431" w:rsidRDefault="00272431" w:rsidP="00272431">
      <w:pPr>
        <w:pStyle w:val="ListParagraph"/>
        <w:numPr>
          <w:ilvl w:val="1"/>
          <w:numId w:val="1"/>
        </w:numPr>
      </w:pPr>
      <w:r>
        <w:t xml:space="preserve">Change cabinetry to </w:t>
      </w:r>
      <w:r w:rsidR="00B70B46">
        <w:t>Kitchencraft Touren maple, winter</w:t>
      </w:r>
    </w:p>
    <w:p w:rsidR="00272431" w:rsidRDefault="00272431" w:rsidP="00272431">
      <w:pPr>
        <w:pStyle w:val="ListParagraph"/>
        <w:numPr>
          <w:ilvl w:val="1"/>
          <w:numId w:val="1"/>
        </w:numPr>
      </w:pPr>
      <w:r>
        <w:t>Wood top and no hutch/shelving</w:t>
      </w:r>
    </w:p>
    <w:p w:rsidR="00B70B46" w:rsidRDefault="00B70B46" w:rsidP="00B70B46">
      <w:pPr>
        <w:pStyle w:val="ListParagraph"/>
        <w:ind w:left="1440"/>
      </w:pPr>
    </w:p>
    <w:p w:rsidR="00B70B46" w:rsidRDefault="00B70B46" w:rsidP="00B70B46">
      <w:pPr>
        <w:pStyle w:val="ListParagraph"/>
        <w:numPr>
          <w:ilvl w:val="0"/>
          <w:numId w:val="1"/>
        </w:numPr>
      </w:pPr>
      <w:r>
        <w:t>POWDER ROOM:</w:t>
      </w:r>
    </w:p>
    <w:p w:rsidR="00B70B46" w:rsidRDefault="00B70B46" w:rsidP="00B70B46">
      <w:pPr>
        <w:pStyle w:val="ListParagraph"/>
        <w:numPr>
          <w:ilvl w:val="1"/>
          <w:numId w:val="1"/>
        </w:numPr>
      </w:pPr>
      <w:r>
        <w:t>Change tile floor to Tesoro Castello, grigio; 13x13 diagonal; #382 bone grout</w:t>
      </w:r>
    </w:p>
    <w:p w:rsidR="001B0BB4" w:rsidRDefault="001B0BB4" w:rsidP="001B0BB4">
      <w:pPr>
        <w:pStyle w:val="ListParagraph"/>
        <w:ind w:left="1440"/>
      </w:pPr>
    </w:p>
    <w:p w:rsidR="001B0BB4" w:rsidRDefault="001B0BB4" w:rsidP="001B0BB4">
      <w:pPr>
        <w:pStyle w:val="ListParagraph"/>
        <w:numPr>
          <w:ilvl w:val="0"/>
          <w:numId w:val="1"/>
        </w:numPr>
      </w:pPr>
      <w:r>
        <w:t>BATH #2:</w:t>
      </w:r>
    </w:p>
    <w:p w:rsidR="001B0BB4" w:rsidRDefault="001B0BB4" w:rsidP="001B0BB4">
      <w:pPr>
        <w:pStyle w:val="ListParagraph"/>
        <w:numPr>
          <w:ilvl w:val="1"/>
          <w:numId w:val="1"/>
        </w:numPr>
      </w:pPr>
      <w:r>
        <w:t xml:space="preserve">Change cabinetry to </w:t>
      </w:r>
      <w:r w:rsidR="00B70B46">
        <w:t>Kitchencraft Touren maple, winter</w:t>
      </w:r>
    </w:p>
    <w:p w:rsidR="001B0BB4" w:rsidRDefault="001B0BB4" w:rsidP="001B0BB4">
      <w:pPr>
        <w:pStyle w:val="ListParagraph"/>
        <w:numPr>
          <w:ilvl w:val="1"/>
          <w:numId w:val="1"/>
        </w:numPr>
      </w:pPr>
      <w:r>
        <w:t xml:space="preserve">Change countertop </w:t>
      </w:r>
      <w:r w:rsidR="00272431">
        <w:t>to Cambria Torquay, eased edge T&amp;B</w:t>
      </w:r>
    </w:p>
    <w:p w:rsidR="00B70B46" w:rsidRDefault="00B70B46" w:rsidP="00B70B46">
      <w:pPr>
        <w:pStyle w:val="ListParagraph"/>
        <w:numPr>
          <w:ilvl w:val="1"/>
          <w:numId w:val="1"/>
        </w:numPr>
      </w:pPr>
      <w:r>
        <w:t>Change tile floor to Tesoro Castello, grigio; 20x20 straight; #382 bone grout</w:t>
      </w:r>
    </w:p>
    <w:p w:rsidR="00B70B46" w:rsidRDefault="00B70B46" w:rsidP="001B0BB4">
      <w:pPr>
        <w:pStyle w:val="ListParagraph"/>
        <w:numPr>
          <w:ilvl w:val="1"/>
          <w:numId w:val="1"/>
        </w:numPr>
      </w:pPr>
      <w:r>
        <w:t>Change tile wall to Tesoro Castello, grigio; 13x13 straight; #382 bone grout</w:t>
      </w:r>
    </w:p>
    <w:p w:rsidR="00B70B46" w:rsidRDefault="00B70B46" w:rsidP="001B0BB4">
      <w:pPr>
        <w:pStyle w:val="ListParagraph"/>
        <w:numPr>
          <w:ilvl w:val="1"/>
          <w:numId w:val="1"/>
        </w:numPr>
      </w:pPr>
      <w:r>
        <w:t>Change listello to Tesoro Castello, grigio; mosaic, 4” tall, bottom at 60” AFF</w:t>
      </w:r>
    </w:p>
    <w:p w:rsidR="001B0BB4" w:rsidRDefault="001B0BB4" w:rsidP="001B0BB4">
      <w:pPr>
        <w:pStyle w:val="ListParagraph"/>
        <w:ind w:left="1440"/>
      </w:pPr>
    </w:p>
    <w:p w:rsidR="00D80D57" w:rsidRDefault="00D80D57" w:rsidP="00D80D57">
      <w:pPr>
        <w:pStyle w:val="ListParagraph"/>
        <w:numPr>
          <w:ilvl w:val="0"/>
          <w:numId w:val="1"/>
        </w:numPr>
      </w:pPr>
      <w:r>
        <w:t>MASTER BATH:</w:t>
      </w:r>
    </w:p>
    <w:p w:rsidR="001B0BB4" w:rsidRDefault="00D80D57" w:rsidP="00AB0784">
      <w:pPr>
        <w:pStyle w:val="ListParagraph"/>
        <w:numPr>
          <w:ilvl w:val="1"/>
          <w:numId w:val="1"/>
        </w:numPr>
      </w:pPr>
      <w:r>
        <w:t xml:space="preserve">Change cabinetry to Kitchencraft Aurora </w:t>
      </w:r>
      <w:r w:rsidR="002E7FCA">
        <w:t>Salem</w:t>
      </w:r>
      <w:r>
        <w:t xml:space="preserve"> </w:t>
      </w:r>
      <w:r w:rsidR="00B70B46">
        <w:t xml:space="preserve">Solid </w:t>
      </w:r>
      <w:r>
        <w:t>maple, thunder</w:t>
      </w:r>
    </w:p>
    <w:p w:rsidR="00B70B46" w:rsidRDefault="00B70B46" w:rsidP="00AB0784">
      <w:pPr>
        <w:pStyle w:val="ListParagraph"/>
        <w:numPr>
          <w:ilvl w:val="1"/>
          <w:numId w:val="1"/>
        </w:numPr>
      </w:pPr>
      <w:r>
        <w:t>Vanities only:  delete toe kicks; add feet Kitchencraft square foot bun (three per vanity)</w:t>
      </w:r>
    </w:p>
    <w:p w:rsidR="00AB0784" w:rsidRDefault="00AB0784" w:rsidP="00AB0784">
      <w:pPr>
        <w:pStyle w:val="ListParagraph"/>
        <w:ind w:left="1440"/>
      </w:pPr>
    </w:p>
    <w:p w:rsidR="00AB0784" w:rsidRDefault="002E7FCA" w:rsidP="00AB0784">
      <w:pPr>
        <w:pStyle w:val="ListParagraph"/>
        <w:numPr>
          <w:ilvl w:val="0"/>
          <w:numId w:val="1"/>
        </w:numPr>
      </w:pPr>
      <w:r>
        <w:t xml:space="preserve">BATH #3:  </w:t>
      </w:r>
    </w:p>
    <w:p w:rsidR="002E7FCA" w:rsidRDefault="002E7FCA" w:rsidP="002E7FCA">
      <w:pPr>
        <w:pStyle w:val="ListParagraph"/>
        <w:numPr>
          <w:ilvl w:val="1"/>
          <w:numId w:val="1"/>
        </w:numPr>
      </w:pPr>
      <w:r>
        <w:t>Center sink and vanity</w:t>
      </w:r>
    </w:p>
    <w:p w:rsidR="002E7FCA" w:rsidRDefault="002E7FCA" w:rsidP="002E7FCA">
      <w:pPr>
        <w:pStyle w:val="ListParagraph"/>
        <w:ind w:left="1440"/>
      </w:pPr>
    </w:p>
    <w:p w:rsidR="002E7FCA" w:rsidRDefault="002E7FCA" w:rsidP="002E7FCA">
      <w:pPr>
        <w:pStyle w:val="ListParagraph"/>
        <w:numPr>
          <w:ilvl w:val="0"/>
          <w:numId w:val="1"/>
        </w:numPr>
      </w:pPr>
      <w:r>
        <w:t xml:space="preserve">BATH #4:  </w:t>
      </w:r>
    </w:p>
    <w:p w:rsidR="002E7FCA" w:rsidRDefault="002E7FCA" w:rsidP="002E7FCA">
      <w:pPr>
        <w:pStyle w:val="ListParagraph"/>
        <w:numPr>
          <w:ilvl w:val="1"/>
          <w:numId w:val="1"/>
        </w:numPr>
      </w:pPr>
      <w:r>
        <w:t>Change cabinet to Aristokraft Winstead</w:t>
      </w:r>
      <w:r w:rsidR="00B70B46">
        <w:t>, painted white</w:t>
      </w:r>
    </w:p>
    <w:p w:rsidR="002E7FCA" w:rsidRDefault="002E7FCA" w:rsidP="002E7FCA">
      <w:pPr>
        <w:pStyle w:val="ListParagraph"/>
        <w:numPr>
          <w:ilvl w:val="1"/>
          <w:numId w:val="1"/>
        </w:numPr>
      </w:pPr>
      <w:r>
        <w:t xml:space="preserve">Change countertop to Cambria </w:t>
      </w:r>
      <w:r w:rsidR="002B62F5">
        <w:t>Darlington</w:t>
      </w:r>
      <w:r>
        <w:t>, eased edge T&amp;B</w:t>
      </w:r>
    </w:p>
    <w:p w:rsidR="00B70B46" w:rsidRDefault="00B70B46" w:rsidP="002E7FCA">
      <w:pPr>
        <w:pStyle w:val="ListParagraph"/>
        <w:numPr>
          <w:ilvl w:val="1"/>
          <w:numId w:val="1"/>
        </w:numPr>
      </w:pPr>
      <w:r>
        <w:t>Change tile color to cream (ILO noce)</w:t>
      </w:r>
    </w:p>
    <w:p w:rsidR="002E7FCA" w:rsidRDefault="002E7FCA" w:rsidP="002E7FCA">
      <w:pPr>
        <w:pStyle w:val="ListParagraph"/>
        <w:ind w:left="1440"/>
      </w:pPr>
    </w:p>
    <w:p w:rsidR="002E7FCA" w:rsidRDefault="002E7FCA" w:rsidP="002E7FCA">
      <w:pPr>
        <w:pStyle w:val="ListParagraph"/>
        <w:numPr>
          <w:ilvl w:val="0"/>
          <w:numId w:val="1"/>
        </w:numPr>
      </w:pPr>
      <w:r>
        <w:t xml:space="preserve">BATH #5:  </w:t>
      </w:r>
    </w:p>
    <w:p w:rsidR="002E7FCA" w:rsidRDefault="002E7FCA" w:rsidP="002E7FCA">
      <w:pPr>
        <w:pStyle w:val="ListParagraph"/>
        <w:numPr>
          <w:ilvl w:val="1"/>
          <w:numId w:val="1"/>
        </w:numPr>
      </w:pPr>
      <w:r>
        <w:t>Center sink and vanity</w:t>
      </w:r>
    </w:p>
    <w:p w:rsidR="002E7FCA" w:rsidRDefault="002E7FCA" w:rsidP="002E7FCA">
      <w:pPr>
        <w:pStyle w:val="ListParagraph"/>
        <w:numPr>
          <w:ilvl w:val="1"/>
          <w:numId w:val="1"/>
        </w:numPr>
      </w:pPr>
      <w:r>
        <w:t>Change cabinet to Aristokraft Winstead</w:t>
      </w:r>
      <w:r w:rsidR="00B70B46">
        <w:t>, painted white</w:t>
      </w:r>
    </w:p>
    <w:p w:rsidR="002E7FCA" w:rsidRDefault="002E7FCA" w:rsidP="002E7FCA">
      <w:pPr>
        <w:pStyle w:val="ListParagraph"/>
        <w:numPr>
          <w:ilvl w:val="1"/>
          <w:numId w:val="1"/>
        </w:numPr>
      </w:pPr>
      <w:r>
        <w:t xml:space="preserve">Change countertop to Cambria </w:t>
      </w:r>
      <w:r w:rsidRPr="002B62F5">
        <w:t>Yorkshire</w:t>
      </w:r>
      <w:r>
        <w:t>, eased edge T&amp;B</w:t>
      </w:r>
    </w:p>
    <w:p w:rsidR="002E7FCA" w:rsidRDefault="002E7FCA" w:rsidP="002E7FCA">
      <w:pPr>
        <w:pStyle w:val="ListParagraph"/>
      </w:pPr>
    </w:p>
    <w:sectPr w:rsidR="002E7FCA" w:rsidSect="00AB0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ABA"/>
    <w:multiLevelType w:val="hybridMultilevel"/>
    <w:tmpl w:val="DF08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E43"/>
    <w:multiLevelType w:val="hybridMultilevel"/>
    <w:tmpl w:val="78CA7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70803"/>
    <w:multiLevelType w:val="hybridMultilevel"/>
    <w:tmpl w:val="27FE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0BB4"/>
    <w:rsid w:val="00055B18"/>
    <w:rsid w:val="001B0BB4"/>
    <w:rsid w:val="00272431"/>
    <w:rsid w:val="002B62F5"/>
    <w:rsid w:val="002E7FCA"/>
    <w:rsid w:val="00394B03"/>
    <w:rsid w:val="003A02CF"/>
    <w:rsid w:val="004506E9"/>
    <w:rsid w:val="004A03D7"/>
    <w:rsid w:val="004B105E"/>
    <w:rsid w:val="004D6CB0"/>
    <w:rsid w:val="00595B76"/>
    <w:rsid w:val="005E3E62"/>
    <w:rsid w:val="005F6172"/>
    <w:rsid w:val="00613E65"/>
    <w:rsid w:val="00632913"/>
    <w:rsid w:val="00765648"/>
    <w:rsid w:val="007E32A4"/>
    <w:rsid w:val="00907D7B"/>
    <w:rsid w:val="009259CE"/>
    <w:rsid w:val="0098427D"/>
    <w:rsid w:val="00A46198"/>
    <w:rsid w:val="00A51150"/>
    <w:rsid w:val="00AB0784"/>
    <w:rsid w:val="00B70B46"/>
    <w:rsid w:val="00C44E0C"/>
    <w:rsid w:val="00C75DC2"/>
    <w:rsid w:val="00D80D57"/>
    <w:rsid w:val="00DB5830"/>
    <w:rsid w:val="00DD148F"/>
    <w:rsid w:val="00DD5B8B"/>
    <w:rsid w:val="00ED0A10"/>
    <w:rsid w:val="00F6023F"/>
    <w:rsid w:val="00FE0DFA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B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0BB4"/>
    <w:pPr>
      <w:ind w:left="720"/>
      <w:contextualSpacing/>
    </w:pPr>
  </w:style>
  <w:style w:type="table" w:styleId="TableGrid">
    <w:name w:val="Table Grid"/>
    <w:basedOn w:val="TableNormal"/>
    <w:uiPriority w:val="59"/>
    <w:rsid w:val="00AB07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Starr</dc:creator>
  <cp:lastModifiedBy>Shawn Starr</cp:lastModifiedBy>
  <cp:revision>13</cp:revision>
  <cp:lastPrinted>2014-06-07T18:48:00Z</cp:lastPrinted>
  <dcterms:created xsi:type="dcterms:W3CDTF">2014-04-25T10:47:00Z</dcterms:created>
  <dcterms:modified xsi:type="dcterms:W3CDTF">2014-06-07T19:03:00Z</dcterms:modified>
</cp:coreProperties>
</file>